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56" w:rsidRPr="001B1656" w:rsidRDefault="001B1656" w:rsidP="001B1656">
      <w:pPr>
        <w:autoSpaceDE/>
        <w:autoSpaceDN/>
        <w:jc w:val="center"/>
        <w:rPr>
          <w:rFonts w:ascii="Arial" w:hAnsi="Arial"/>
          <w:b/>
          <w:color w:val="4F4F4F"/>
          <w:sz w:val="16"/>
          <w:szCs w:val="16"/>
          <w:u w:val="single"/>
        </w:rPr>
      </w:pPr>
    </w:p>
    <w:p w:rsidR="001B1656" w:rsidRPr="00B33A4D" w:rsidRDefault="001B1656" w:rsidP="001B1656">
      <w:pPr>
        <w:autoSpaceDE/>
        <w:autoSpaceDN/>
        <w:spacing w:after="120"/>
        <w:jc w:val="center"/>
        <w:rPr>
          <w:b/>
          <w:color w:val="000000"/>
          <w:sz w:val="28"/>
          <w:szCs w:val="28"/>
          <w:u w:val="single"/>
        </w:rPr>
      </w:pPr>
      <w:r w:rsidRPr="00B33A4D">
        <w:rPr>
          <w:b/>
          <w:color w:val="000000"/>
          <w:sz w:val="28"/>
          <w:szCs w:val="28"/>
          <w:u w:val="single"/>
        </w:rPr>
        <w:t>A N U N Ţ</w:t>
      </w:r>
    </w:p>
    <w:p w:rsidR="001B1656" w:rsidRPr="0045648B" w:rsidRDefault="001B1656" w:rsidP="001B1656">
      <w:pPr>
        <w:autoSpaceDE/>
        <w:autoSpaceDN/>
        <w:rPr>
          <w:b/>
          <w:color w:val="000000"/>
          <w:sz w:val="16"/>
          <w:szCs w:val="16"/>
        </w:rPr>
      </w:pPr>
    </w:p>
    <w:p w:rsidR="001B1656" w:rsidRDefault="001B1656" w:rsidP="00E779A9">
      <w:pPr>
        <w:autoSpaceDE/>
        <w:autoSpaceDN/>
        <w:spacing w:line="276" w:lineRule="auto"/>
        <w:ind w:firstLine="708"/>
        <w:jc w:val="both"/>
        <w:rPr>
          <w:rFonts w:cs="Times New Roman Rom"/>
          <w:b/>
          <w:bCs/>
          <w:color w:val="000000"/>
        </w:rPr>
      </w:pPr>
      <w:r w:rsidRPr="00B33A4D">
        <w:rPr>
          <w:color w:val="000000"/>
          <w:sz w:val="24"/>
          <w:szCs w:val="24"/>
          <w:lang w:eastAsia="en-GB"/>
        </w:rPr>
        <w:t xml:space="preserve">În conformitate cu prevederile </w:t>
      </w:r>
      <w:r>
        <w:rPr>
          <w:color w:val="000000"/>
          <w:sz w:val="24"/>
          <w:szCs w:val="24"/>
          <w:lang w:eastAsia="en-GB"/>
        </w:rPr>
        <w:t xml:space="preserve">art. 54 alin. 2 </w:t>
      </w:r>
      <w:r w:rsidRPr="00B33A4D">
        <w:rPr>
          <w:color w:val="000000"/>
          <w:sz w:val="24"/>
          <w:szCs w:val="24"/>
          <w:lang w:eastAsia="en-GB"/>
        </w:rPr>
        <w:t xml:space="preserve">din Anexa 3 la </w:t>
      </w:r>
      <w:r w:rsidRPr="00B33A4D">
        <w:rPr>
          <w:i/>
          <w:color w:val="000000"/>
          <w:sz w:val="24"/>
          <w:szCs w:val="24"/>
          <w:lang w:eastAsia="en-GB"/>
        </w:rPr>
        <w:t>O.M.A.I. nr. 140/2016 privind activitatea de management resurse umane în unităţile de poliţie ale M.A.I., cu modificările şi completările ulterioare</w:t>
      </w:r>
      <w:r w:rsidRPr="00B33A4D">
        <w:rPr>
          <w:color w:val="000000"/>
          <w:sz w:val="24"/>
          <w:szCs w:val="24"/>
          <w:lang w:eastAsia="en-GB"/>
        </w:rPr>
        <w:t xml:space="preserve">, cu data prezentului anunţ se publică mai jos </w:t>
      </w:r>
      <w:r>
        <w:rPr>
          <w:b/>
          <w:color w:val="000000"/>
          <w:sz w:val="24"/>
          <w:szCs w:val="24"/>
          <w:lang w:eastAsia="ro-RO"/>
        </w:rPr>
        <w:t>rezultatul</w:t>
      </w:r>
      <w:r w:rsidRPr="00A36CCB">
        <w:rPr>
          <w:b/>
          <w:color w:val="000000"/>
          <w:sz w:val="24"/>
          <w:szCs w:val="24"/>
          <w:lang w:eastAsia="ro-RO"/>
        </w:rPr>
        <w:t xml:space="preserve"> soluționării contestației</w:t>
      </w:r>
      <w:r>
        <w:rPr>
          <w:b/>
          <w:color w:val="000000"/>
          <w:sz w:val="24"/>
          <w:szCs w:val="24"/>
          <w:lang w:eastAsia="ro-RO"/>
        </w:rPr>
        <w:t>,</w:t>
      </w:r>
      <w:r w:rsidRPr="00A36CCB">
        <w:rPr>
          <w:b/>
          <w:color w:val="000000"/>
          <w:sz w:val="24"/>
          <w:szCs w:val="24"/>
          <w:lang w:eastAsia="ro-RO"/>
        </w:rPr>
        <w:t xml:space="preserve"> </w:t>
      </w:r>
      <w:r>
        <w:rPr>
          <w:color w:val="000000"/>
          <w:sz w:val="24"/>
          <w:szCs w:val="24"/>
          <w:lang w:eastAsia="ro-RO"/>
        </w:rPr>
        <w:t>depuse</w:t>
      </w:r>
      <w:r w:rsidRPr="006D6B5B">
        <w:rPr>
          <w:color w:val="000000"/>
          <w:sz w:val="24"/>
          <w:szCs w:val="24"/>
          <w:lang w:eastAsia="ro-RO"/>
        </w:rPr>
        <w:t xml:space="preserve"> la c</w:t>
      </w:r>
      <w:r>
        <w:rPr>
          <w:color w:val="000000"/>
          <w:sz w:val="24"/>
          <w:szCs w:val="24"/>
          <w:lang w:eastAsia="ro-RO"/>
        </w:rPr>
        <w:t>oncursul organizat în data de 03.09.2022,</w:t>
      </w:r>
      <w:r w:rsidRPr="006D6B5B">
        <w:rPr>
          <w:color w:val="000000"/>
          <w:sz w:val="24"/>
          <w:szCs w:val="24"/>
          <w:lang w:eastAsia="ro-RO"/>
        </w:rPr>
        <w:t xml:space="preserve"> </w:t>
      </w:r>
      <w:r>
        <w:rPr>
          <w:color w:val="000000"/>
          <w:sz w:val="24"/>
          <w:szCs w:val="24"/>
          <w:lang w:eastAsia="ro-RO"/>
        </w:rPr>
        <w:t xml:space="preserve">pentru </w:t>
      </w:r>
      <w:r w:rsidRPr="0005214C">
        <w:rPr>
          <w:color w:val="000000"/>
          <w:sz w:val="24"/>
          <w:szCs w:val="24"/>
          <w:lang w:eastAsia="ro-RO"/>
        </w:rPr>
        <w:t xml:space="preserve">ocuparea </w:t>
      </w:r>
      <w:r w:rsidR="00B64BB9" w:rsidRPr="00B64BB9">
        <w:rPr>
          <w:color w:val="000000"/>
          <w:sz w:val="24"/>
          <w:szCs w:val="24"/>
          <w:lang w:eastAsia="ro-RO"/>
        </w:rPr>
        <w:t xml:space="preserve">a </w:t>
      </w:r>
      <w:r w:rsidR="00B64BB9" w:rsidRPr="00B64BB9">
        <w:rPr>
          <w:b/>
          <w:bCs/>
          <w:color w:val="000000"/>
          <w:sz w:val="24"/>
          <w:szCs w:val="24"/>
          <w:lang w:eastAsia="ro-RO"/>
        </w:rPr>
        <w:t>11 posturi vacante de agent de poliţie – specialitatea „</w:t>
      </w:r>
      <w:r w:rsidR="00B64BB9" w:rsidRPr="00B64BB9">
        <w:rPr>
          <w:b/>
          <w:bCs/>
          <w:i/>
          <w:iCs/>
          <w:color w:val="000000"/>
          <w:sz w:val="24"/>
          <w:szCs w:val="24"/>
          <w:u w:val="single"/>
          <w:lang w:eastAsia="ro-RO"/>
        </w:rPr>
        <w:t>ORDINE PUBLICĂ</w:t>
      </w:r>
      <w:r w:rsidR="00B64BB9" w:rsidRPr="00B64BB9">
        <w:rPr>
          <w:b/>
          <w:bCs/>
          <w:color w:val="000000"/>
          <w:sz w:val="24"/>
          <w:szCs w:val="24"/>
          <w:lang w:eastAsia="ro-RO"/>
        </w:rPr>
        <w:t xml:space="preserve">” </w:t>
      </w:r>
      <w:r w:rsidR="00B64BB9" w:rsidRPr="00B64BB9">
        <w:rPr>
          <w:color w:val="000000"/>
          <w:sz w:val="24"/>
          <w:szCs w:val="24"/>
          <w:lang w:eastAsia="ro-RO"/>
        </w:rPr>
        <w:t xml:space="preserve">din cadrul Inspectoratului de poliție Județean </w:t>
      </w:r>
      <w:r w:rsidR="00B64BB9" w:rsidRPr="00B64BB9">
        <w:rPr>
          <w:b/>
          <w:color w:val="000000"/>
          <w:sz w:val="24"/>
          <w:szCs w:val="24"/>
          <w:u w:val="single"/>
          <w:lang w:eastAsia="ro-RO"/>
        </w:rPr>
        <w:t>Olt</w:t>
      </w:r>
      <w:r w:rsidR="00B64BB9" w:rsidRPr="00B64BB9">
        <w:rPr>
          <w:color w:val="000000"/>
          <w:sz w:val="24"/>
          <w:szCs w:val="24"/>
          <w:lang w:eastAsia="ro-RO"/>
        </w:rPr>
        <w:t>, prin încadrare directă din sursă externă a persoanelor cu studii corespunzătoare cerinţelor postului şi care îndeplinesc condiţiile legale</w:t>
      </w:r>
    </w:p>
    <w:p w:rsidR="007B0D60" w:rsidRPr="00B33A4D" w:rsidRDefault="007B0D60" w:rsidP="007B0D60">
      <w:pPr>
        <w:autoSpaceDE/>
        <w:autoSpaceDN/>
        <w:rPr>
          <w:color w:val="000000"/>
          <w:sz w:val="26"/>
          <w:szCs w:val="26"/>
        </w:rPr>
      </w:pPr>
    </w:p>
    <w:tbl>
      <w:tblPr>
        <w:tblStyle w:val="TableGrid"/>
        <w:tblW w:w="9336" w:type="dxa"/>
        <w:jc w:val="center"/>
        <w:tblLook w:val="04A0" w:firstRow="1" w:lastRow="0" w:firstColumn="1" w:lastColumn="0" w:noHBand="0" w:noVBand="1"/>
      </w:tblPr>
      <w:tblGrid>
        <w:gridCol w:w="598"/>
        <w:gridCol w:w="1697"/>
        <w:gridCol w:w="963"/>
        <w:gridCol w:w="930"/>
        <w:gridCol w:w="936"/>
        <w:gridCol w:w="846"/>
        <w:gridCol w:w="3366"/>
      </w:tblGrid>
      <w:tr w:rsidR="00AA5908" w:rsidRPr="003F6E6D" w:rsidTr="00AA5908">
        <w:trPr>
          <w:jc w:val="center"/>
        </w:trPr>
        <w:tc>
          <w:tcPr>
            <w:tcW w:w="598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1697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Cod candidat</w:t>
            </w:r>
          </w:p>
        </w:tc>
        <w:tc>
          <w:tcPr>
            <w:tcW w:w="963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Punctaj inițial</w:t>
            </w:r>
          </w:p>
        </w:tc>
        <w:tc>
          <w:tcPr>
            <w:tcW w:w="930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Notă inițială</w:t>
            </w:r>
          </w:p>
        </w:tc>
        <w:tc>
          <w:tcPr>
            <w:tcW w:w="936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Punctaj final</w:t>
            </w:r>
          </w:p>
        </w:tc>
        <w:tc>
          <w:tcPr>
            <w:tcW w:w="846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Notă finală</w:t>
            </w:r>
          </w:p>
        </w:tc>
        <w:tc>
          <w:tcPr>
            <w:tcW w:w="3366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Concluzii</w:t>
            </w:r>
          </w:p>
        </w:tc>
      </w:tr>
      <w:tr w:rsidR="00AA5908" w:rsidRPr="003F6E6D" w:rsidTr="00AA5908">
        <w:trPr>
          <w:jc w:val="center"/>
        </w:trPr>
        <w:tc>
          <w:tcPr>
            <w:tcW w:w="598" w:type="dxa"/>
            <w:vAlign w:val="center"/>
          </w:tcPr>
          <w:p w:rsidR="00AA5908" w:rsidRPr="003F6E6D" w:rsidRDefault="00AA5908" w:rsidP="003F6E6D">
            <w:pPr>
              <w:pStyle w:val="ListParagraph"/>
              <w:numPr>
                <w:ilvl w:val="0"/>
                <w:numId w:val="16"/>
              </w:num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OT/OP/195960</w:t>
            </w:r>
          </w:p>
        </w:tc>
        <w:tc>
          <w:tcPr>
            <w:tcW w:w="963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30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36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5,25</w:t>
            </w:r>
          </w:p>
        </w:tc>
        <w:tc>
          <w:tcPr>
            <w:tcW w:w="846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3366" w:type="dxa"/>
          </w:tcPr>
          <w:p w:rsidR="00AA5908" w:rsidRPr="003F6E6D" w:rsidRDefault="00AA5908" w:rsidP="003F6E6D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3F6E6D">
              <w:rPr>
                <w:b/>
                <w:color w:val="000000"/>
                <w:sz w:val="24"/>
                <w:szCs w:val="24"/>
              </w:rPr>
              <w:t>RESPINGE CONTESTAȚI</w:t>
            </w:r>
            <w:r>
              <w:rPr>
                <w:b/>
                <w:color w:val="000000"/>
                <w:sz w:val="24"/>
                <w:szCs w:val="24"/>
              </w:rPr>
              <w:t xml:space="preserve">A </w:t>
            </w:r>
            <w:r w:rsidRPr="003F6E6D">
              <w:rPr>
                <w:color w:val="000000"/>
                <w:sz w:val="24"/>
                <w:szCs w:val="24"/>
              </w:rPr>
              <w:t>(în urma recorectării foii de răspuns, au rezultat aceleași puncte, respectiv aceeași notă)</w:t>
            </w:r>
          </w:p>
        </w:tc>
      </w:tr>
      <w:tr w:rsidR="00AA5908" w:rsidRPr="003F6E6D" w:rsidTr="00AA5908">
        <w:trPr>
          <w:jc w:val="center"/>
        </w:trPr>
        <w:tc>
          <w:tcPr>
            <w:tcW w:w="598" w:type="dxa"/>
            <w:vAlign w:val="center"/>
          </w:tcPr>
          <w:p w:rsidR="00AA5908" w:rsidRPr="003F6E6D" w:rsidRDefault="00AA5908" w:rsidP="003F6E6D">
            <w:pPr>
              <w:pStyle w:val="ListParagraph"/>
              <w:numPr>
                <w:ilvl w:val="0"/>
                <w:numId w:val="16"/>
              </w:num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3F6E6D">
              <w:rPr>
                <w:color w:val="000000"/>
                <w:sz w:val="24"/>
                <w:szCs w:val="24"/>
              </w:rPr>
              <w:t>OT/OP/</w:t>
            </w:r>
            <w:r>
              <w:rPr>
                <w:color w:val="000000"/>
                <w:sz w:val="24"/>
                <w:szCs w:val="24"/>
              </w:rPr>
              <w:t>196048</w:t>
            </w:r>
          </w:p>
        </w:tc>
        <w:tc>
          <w:tcPr>
            <w:tcW w:w="963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6,15</w:t>
            </w:r>
          </w:p>
        </w:tc>
        <w:tc>
          <w:tcPr>
            <w:tcW w:w="930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7,15</w:t>
            </w:r>
          </w:p>
        </w:tc>
        <w:tc>
          <w:tcPr>
            <w:tcW w:w="936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6,15</w:t>
            </w:r>
          </w:p>
        </w:tc>
        <w:tc>
          <w:tcPr>
            <w:tcW w:w="846" w:type="dxa"/>
            <w:vAlign w:val="center"/>
          </w:tcPr>
          <w:p w:rsidR="00AA5908" w:rsidRPr="003F6E6D" w:rsidRDefault="00AA5908" w:rsidP="003F6E6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7,15</w:t>
            </w:r>
          </w:p>
        </w:tc>
        <w:tc>
          <w:tcPr>
            <w:tcW w:w="3366" w:type="dxa"/>
          </w:tcPr>
          <w:p w:rsidR="00AA5908" w:rsidRPr="003F6E6D" w:rsidRDefault="00AA5908" w:rsidP="003F6E6D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3F6E6D">
              <w:rPr>
                <w:b/>
                <w:color w:val="000000"/>
                <w:sz w:val="24"/>
                <w:szCs w:val="24"/>
              </w:rPr>
              <w:t>RESPINGE CONTESTAȚI</w:t>
            </w:r>
            <w:r>
              <w:rPr>
                <w:b/>
                <w:color w:val="000000"/>
                <w:sz w:val="24"/>
                <w:szCs w:val="24"/>
              </w:rPr>
              <w:t xml:space="preserve">A </w:t>
            </w:r>
            <w:r w:rsidRPr="003F6E6D">
              <w:rPr>
                <w:color w:val="000000"/>
                <w:sz w:val="24"/>
                <w:szCs w:val="24"/>
              </w:rPr>
              <w:t>(în urma recorectării foii de răspuns, au rezultat aceleași puncte, respectiv aceeași notă)</w:t>
            </w:r>
          </w:p>
        </w:tc>
      </w:tr>
    </w:tbl>
    <w:p w:rsidR="0005214C" w:rsidRDefault="0005214C" w:rsidP="007B0D60">
      <w:pPr>
        <w:autoSpaceDE/>
        <w:autoSpaceDN/>
        <w:rPr>
          <w:color w:val="000000"/>
          <w:sz w:val="26"/>
          <w:szCs w:val="26"/>
        </w:rPr>
      </w:pPr>
    </w:p>
    <w:p w:rsidR="00E779A9" w:rsidRPr="00455081" w:rsidRDefault="00E779A9" w:rsidP="00AA5908">
      <w:pPr>
        <w:pStyle w:val="NormalWeb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  <w:r w:rsidRPr="00455081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D</w:t>
      </w:r>
      <w:bookmarkStart w:id="0" w:name="_GoBack"/>
      <w:bookmarkEnd w:id="0"/>
      <w:r w:rsidRPr="00455081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 xml:space="preserve">ata și ora afișării prezentului anunț: </w:t>
      </w:r>
      <w:r w:rsidR="00AA5908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06</w:t>
      </w:r>
      <w:r w:rsidRPr="00455081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.</w:t>
      </w:r>
      <w:r w:rsidR="00AA5908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09</w:t>
      </w:r>
      <w:r w:rsidRPr="00455081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.2022, ora ______</w:t>
      </w:r>
    </w:p>
    <w:p w:rsidR="00E779A9" w:rsidRPr="00455081" w:rsidRDefault="00E779A9" w:rsidP="00E779A9">
      <w:pPr>
        <w:pStyle w:val="NormalWeb"/>
        <w:spacing w:line="276" w:lineRule="auto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</w:p>
    <w:sectPr w:rsidR="00E779A9" w:rsidRPr="00455081" w:rsidSect="003F6E6D">
      <w:footerReference w:type="even" r:id="rId7"/>
      <w:footerReference w:type="default" r:id="rId8"/>
      <w:type w:val="continuous"/>
      <w:pgSz w:w="11909" w:h="16834" w:code="9"/>
      <w:pgMar w:top="284" w:right="737" w:bottom="567" w:left="851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8A" w:rsidRDefault="00830B8A">
      <w:r>
        <w:separator/>
      </w:r>
    </w:p>
  </w:endnote>
  <w:endnote w:type="continuationSeparator" w:id="0">
    <w:p w:rsidR="00830B8A" w:rsidRDefault="0083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ED" w:rsidRDefault="00BE3629" w:rsidP="00E07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0E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EED" w:rsidRDefault="00BE0E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ED" w:rsidRDefault="00BE0E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8A" w:rsidRDefault="00830B8A">
      <w:r>
        <w:separator/>
      </w:r>
    </w:p>
  </w:footnote>
  <w:footnote w:type="continuationSeparator" w:id="0">
    <w:p w:rsidR="00830B8A" w:rsidRDefault="00830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7B5"/>
    <w:multiLevelType w:val="hybridMultilevel"/>
    <w:tmpl w:val="A78895AA"/>
    <w:lvl w:ilvl="0" w:tplc="FC9807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84E01"/>
    <w:multiLevelType w:val="hybridMultilevel"/>
    <w:tmpl w:val="12ACD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6749F"/>
    <w:multiLevelType w:val="hybridMultilevel"/>
    <w:tmpl w:val="9CDE8A54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40117"/>
    <w:multiLevelType w:val="hybridMultilevel"/>
    <w:tmpl w:val="1ED08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1759"/>
    <w:multiLevelType w:val="hybridMultilevel"/>
    <w:tmpl w:val="A610226C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D7FA1"/>
    <w:multiLevelType w:val="hybridMultilevel"/>
    <w:tmpl w:val="2CE0E48A"/>
    <w:lvl w:ilvl="0" w:tplc="8AF67C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71E16"/>
    <w:multiLevelType w:val="multilevel"/>
    <w:tmpl w:val="A7EC7B94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35CD2"/>
    <w:multiLevelType w:val="hybridMultilevel"/>
    <w:tmpl w:val="BCD857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A83712"/>
    <w:multiLevelType w:val="hybridMultilevel"/>
    <w:tmpl w:val="5538B60E"/>
    <w:lvl w:ilvl="0" w:tplc="A86239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8D1A9C"/>
    <w:multiLevelType w:val="hybridMultilevel"/>
    <w:tmpl w:val="38B254D0"/>
    <w:lvl w:ilvl="0" w:tplc="801641D0">
      <w:start w:val="20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0C4700A"/>
    <w:multiLevelType w:val="hybridMultilevel"/>
    <w:tmpl w:val="FE9E9DEA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266D0"/>
    <w:multiLevelType w:val="hybridMultilevel"/>
    <w:tmpl w:val="2A00BD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70FCA"/>
    <w:multiLevelType w:val="hybridMultilevel"/>
    <w:tmpl w:val="8B68AD48"/>
    <w:lvl w:ilvl="0" w:tplc="50DED0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EA3320"/>
    <w:multiLevelType w:val="hybridMultilevel"/>
    <w:tmpl w:val="A7EC7B94"/>
    <w:lvl w:ilvl="0" w:tplc="90AA2B6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13439"/>
    <w:multiLevelType w:val="hybridMultilevel"/>
    <w:tmpl w:val="8E66586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8C36FC"/>
    <w:multiLevelType w:val="hybridMultilevel"/>
    <w:tmpl w:val="1E88B0D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15"/>
  </w:num>
  <w:num w:numId="7">
    <w:abstractNumId w:val="13"/>
  </w:num>
  <w:num w:numId="8">
    <w:abstractNumId w:val="14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1"/>
  </w:num>
  <w:num w:numId="14">
    <w:abstractNumId w:val="7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23F"/>
    <w:rsid w:val="0000558A"/>
    <w:rsid w:val="000135C6"/>
    <w:rsid w:val="0002384E"/>
    <w:rsid w:val="00025309"/>
    <w:rsid w:val="00027062"/>
    <w:rsid w:val="0005214C"/>
    <w:rsid w:val="00065CC4"/>
    <w:rsid w:val="00072849"/>
    <w:rsid w:val="0008179D"/>
    <w:rsid w:val="00081D53"/>
    <w:rsid w:val="00082646"/>
    <w:rsid w:val="000A77AA"/>
    <w:rsid w:val="000B093D"/>
    <w:rsid w:val="000B2A6E"/>
    <w:rsid w:val="000C366B"/>
    <w:rsid w:val="000E19FB"/>
    <w:rsid w:val="000E2B3C"/>
    <w:rsid w:val="000F0BCF"/>
    <w:rsid w:val="001011BF"/>
    <w:rsid w:val="00120986"/>
    <w:rsid w:val="0012503D"/>
    <w:rsid w:val="001255CB"/>
    <w:rsid w:val="00130019"/>
    <w:rsid w:val="00130D5B"/>
    <w:rsid w:val="00134EA3"/>
    <w:rsid w:val="001378EE"/>
    <w:rsid w:val="001525D7"/>
    <w:rsid w:val="00153105"/>
    <w:rsid w:val="00153ADC"/>
    <w:rsid w:val="0015724A"/>
    <w:rsid w:val="00160A6D"/>
    <w:rsid w:val="00165D7B"/>
    <w:rsid w:val="00166864"/>
    <w:rsid w:val="001963AB"/>
    <w:rsid w:val="001B1656"/>
    <w:rsid w:val="001C754E"/>
    <w:rsid w:val="001D2806"/>
    <w:rsid w:val="001E1F0D"/>
    <w:rsid w:val="001E31D7"/>
    <w:rsid w:val="001F710B"/>
    <w:rsid w:val="00203A44"/>
    <w:rsid w:val="00213666"/>
    <w:rsid w:val="00214E36"/>
    <w:rsid w:val="002325FB"/>
    <w:rsid w:val="00235845"/>
    <w:rsid w:val="00241D7B"/>
    <w:rsid w:val="00247DBD"/>
    <w:rsid w:val="002511B1"/>
    <w:rsid w:val="0025697E"/>
    <w:rsid w:val="002573A1"/>
    <w:rsid w:val="00264333"/>
    <w:rsid w:val="00264C1B"/>
    <w:rsid w:val="00272832"/>
    <w:rsid w:val="00290E41"/>
    <w:rsid w:val="00294E6E"/>
    <w:rsid w:val="00297FA3"/>
    <w:rsid w:val="002A5CA1"/>
    <w:rsid w:val="002B7283"/>
    <w:rsid w:val="002D08AF"/>
    <w:rsid w:val="002E40A1"/>
    <w:rsid w:val="002F34A0"/>
    <w:rsid w:val="002F6F69"/>
    <w:rsid w:val="002F700B"/>
    <w:rsid w:val="003026B4"/>
    <w:rsid w:val="00314D79"/>
    <w:rsid w:val="003226C1"/>
    <w:rsid w:val="003354FF"/>
    <w:rsid w:val="003461C0"/>
    <w:rsid w:val="00356172"/>
    <w:rsid w:val="003574EC"/>
    <w:rsid w:val="003808B7"/>
    <w:rsid w:val="003834ED"/>
    <w:rsid w:val="00392827"/>
    <w:rsid w:val="003A3250"/>
    <w:rsid w:val="003B0B70"/>
    <w:rsid w:val="003D17ED"/>
    <w:rsid w:val="003D4001"/>
    <w:rsid w:val="003E725F"/>
    <w:rsid w:val="003F04C4"/>
    <w:rsid w:val="003F3B31"/>
    <w:rsid w:val="003F6E6D"/>
    <w:rsid w:val="004024AF"/>
    <w:rsid w:val="004076BF"/>
    <w:rsid w:val="0041697B"/>
    <w:rsid w:val="00422E97"/>
    <w:rsid w:val="00433370"/>
    <w:rsid w:val="00450A52"/>
    <w:rsid w:val="00455D49"/>
    <w:rsid w:val="0045648B"/>
    <w:rsid w:val="004747EC"/>
    <w:rsid w:val="00481D04"/>
    <w:rsid w:val="00483E1B"/>
    <w:rsid w:val="00485918"/>
    <w:rsid w:val="00494639"/>
    <w:rsid w:val="004B0568"/>
    <w:rsid w:val="004B3C3B"/>
    <w:rsid w:val="004C2367"/>
    <w:rsid w:val="005055F4"/>
    <w:rsid w:val="00506D6D"/>
    <w:rsid w:val="005100D2"/>
    <w:rsid w:val="00513CDC"/>
    <w:rsid w:val="00520D2C"/>
    <w:rsid w:val="00534D84"/>
    <w:rsid w:val="00540EC2"/>
    <w:rsid w:val="00544397"/>
    <w:rsid w:val="00544B34"/>
    <w:rsid w:val="005668CF"/>
    <w:rsid w:val="005845C6"/>
    <w:rsid w:val="00590063"/>
    <w:rsid w:val="00593244"/>
    <w:rsid w:val="005A2285"/>
    <w:rsid w:val="005A4349"/>
    <w:rsid w:val="005A492F"/>
    <w:rsid w:val="005B4167"/>
    <w:rsid w:val="005C2B63"/>
    <w:rsid w:val="005C733F"/>
    <w:rsid w:val="005F7D15"/>
    <w:rsid w:val="00613017"/>
    <w:rsid w:val="006204A4"/>
    <w:rsid w:val="00627007"/>
    <w:rsid w:val="006362E5"/>
    <w:rsid w:val="00641A8C"/>
    <w:rsid w:val="00651323"/>
    <w:rsid w:val="00653094"/>
    <w:rsid w:val="00660D0B"/>
    <w:rsid w:val="00675320"/>
    <w:rsid w:val="00680236"/>
    <w:rsid w:val="006875AE"/>
    <w:rsid w:val="00696D79"/>
    <w:rsid w:val="006A6FF7"/>
    <w:rsid w:val="006A73E7"/>
    <w:rsid w:val="006B02CC"/>
    <w:rsid w:val="006B6330"/>
    <w:rsid w:val="006C101F"/>
    <w:rsid w:val="006C6389"/>
    <w:rsid w:val="006D0CF5"/>
    <w:rsid w:val="006D47F3"/>
    <w:rsid w:val="006D6B5B"/>
    <w:rsid w:val="006E0FCA"/>
    <w:rsid w:val="006E4B64"/>
    <w:rsid w:val="00723D29"/>
    <w:rsid w:val="00736642"/>
    <w:rsid w:val="00744B6D"/>
    <w:rsid w:val="007520BE"/>
    <w:rsid w:val="007619A7"/>
    <w:rsid w:val="00765CF2"/>
    <w:rsid w:val="0077270A"/>
    <w:rsid w:val="007753AD"/>
    <w:rsid w:val="007825B5"/>
    <w:rsid w:val="007826EF"/>
    <w:rsid w:val="00785E1C"/>
    <w:rsid w:val="007875E1"/>
    <w:rsid w:val="007A0135"/>
    <w:rsid w:val="007A24AA"/>
    <w:rsid w:val="007A2820"/>
    <w:rsid w:val="007A5679"/>
    <w:rsid w:val="007B08EC"/>
    <w:rsid w:val="007B0D60"/>
    <w:rsid w:val="007B10D8"/>
    <w:rsid w:val="007B1AF2"/>
    <w:rsid w:val="007C2BC2"/>
    <w:rsid w:val="007C7CC5"/>
    <w:rsid w:val="007D0177"/>
    <w:rsid w:val="007D0A71"/>
    <w:rsid w:val="007D1DC4"/>
    <w:rsid w:val="007D238C"/>
    <w:rsid w:val="007E2979"/>
    <w:rsid w:val="007E711C"/>
    <w:rsid w:val="007E7710"/>
    <w:rsid w:val="007F0193"/>
    <w:rsid w:val="008144EB"/>
    <w:rsid w:val="00817130"/>
    <w:rsid w:val="00821C82"/>
    <w:rsid w:val="00830B8A"/>
    <w:rsid w:val="008322EA"/>
    <w:rsid w:val="008365DD"/>
    <w:rsid w:val="008413C2"/>
    <w:rsid w:val="0085347C"/>
    <w:rsid w:val="008609AA"/>
    <w:rsid w:val="00861FBC"/>
    <w:rsid w:val="00870195"/>
    <w:rsid w:val="00881D6E"/>
    <w:rsid w:val="00891939"/>
    <w:rsid w:val="00895C58"/>
    <w:rsid w:val="008A3CB1"/>
    <w:rsid w:val="008B10FA"/>
    <w:rsid w:val="008C030A"/>
    <w:rsid w:val="008C22E2"/>
    <w:rsid w:val="008C4F06"/>
    <w:rsid w:val="008C69FD"/>
    <w:rsid w:val="008D4859"/>
    <w:rsid w:val="008F10B0"/>
    <w:rsid w:val="008F78A3"/>
    <w:rsid w:val="009007D4"/>
    <w:rsid w:val="00904C21"/>
    <w:rsid w:val="0090618B"/>
    <w:rsid w:val="009115BE"/>
    <w:rsid w:val="00914A98"/>
    <w:rsid w:val="00923790"/>
    <w:rsid w:val="00965DD2"/>
    <w:rsid w:val="009671D3"/>
    <w:rsid w:val="009813A5"/>
    <w:rsid w:val="0099006C"/>
    <w:rsid w:val="00992C1F"/>
    <w:rsid w:val="00996615"/>
    <w:rsid w:val="009A07E4"/>
    <w:rsid w:val="009B5FE7"/>
    <w:rsid w:val="009C2136"/>
    <w:rsid w:val="009C63CE"/>
    <w:rsid w:val="009E5FB6"/>
    <w:rsid w:val="009F052C"/>
    <w:rsid w:val="00A042C2"/>
    <w:rsid w:val="00A0730B"/>
    <w:rsid w:val="00A0764C"/>
    <w:rsid w:val="00A076E1"/>
    <w:rsid w:val="00A22F44"/>
    <w:rsid w:val="00A308E9"/>
    <w:rsid w:val="00A3115C"/>
    <w:rsid w:val="00A36CCB"/>
    <w:rsid w:val="00A42D3E"/>
    <w:rsid w:val="00A44249"/>
    <w:rsid w:val="00A60DAB"/>
    <w:rsid w:val="00A72AE9"/>
    <w:rsid w:val="00A92DB8"/>
    <w:rsid w:val="00AA24AE"/>
    <w:rsid w:val="00AA2AFD"/>
    <w:rsid w:val="00AA5908"/>
    <w:rsid w:val="00AB236D"/>
    <w:rsid w:val="00AB39E6"/>
    <w:rsid w:val="00AC0E9D"/>
    <w:rsid w:val="00AC172C"/>
    <w:rsid w:val="00AC4591"/>
    <w:rsid w:val="00AC503B"/>
    <w:rsid w:val="00AC6E1F"/>
    <w:rsid w:val="00AD4918"/>
    <w:rsid w:val="00AE22D3"/>
    <w:rsid w:val="00AF457A"/>
    <w:rsid w:val="00B0740D"/>
    <w:rsid w:val="00B30452"/>
    <w:rsid w:val="00B33A4D"/>
    <w:rsid w:val="00B3484A"/>
    <w:rsid w:val="00B3619C"/>
    <w:rsid w:val="00B40391"/>
    <w:rsid w:val="00B568DF"/>
    <w:rsid w:val="00B64BB9"/>
    <w:rsid w:val="00B9297B"/>
    <w:rsid w:val="00B93FF5"/>
    <w:rsid w:val="00B94943"/>
    <w:rsid w:val="00B977C5"/>
    <w:rsid w:val="00BA4E39"/>
    <w:rsid w:val="00BA70D1"/>
    <w:rsid w:val="00BA77E9"/>
    <w:rsid w:val="00BE0EED"/>
    <w:rsid w:val="00BE30AA"/>
    <w:rsid w:val="00BE3629"/>
    <w:rsid w:val="00BE66D6"/>
    <w:rsid w:val="00BF1ECC"/>
    <w:rsid w:val="00C0635F"/>
    <w:rsid w:val="00C10874"/>
    <w:rsid w:val="00C26233"/>
    <w:rsid w:val="00C37DA8"/>
    <w:rsid w:val="00C45A00"/>
    <w:rsid w:val="00C64FD8"/>
    <w:rsid w:val="00C71012"/>
    <w:rsid w:val="00C7160C"/>
    <w:rsid w:val="00C74537"/>
    <w:rsid w:val="00C8123F"/>
    <w:rsid w:val="00CB2ECD"/>
    <w:rsid w:val="00CB600C"/>
    <w:rsid w:val="00CD0EF0"/>
    <w:rsid w:val="00CD4512"/>
    <w:rsid w:val="00CE1DB4"/>
    <w:rsid w:val="00CE22FC"/>
    <w:rsid w:val="00CE258E"/>
    <w:rsid w:val="00CE2DF5"/>
    <w:rsid w:val="00CF4F27"/>
    <w:rsid w:val="00CF6098"/>
    <w:rsid w:val="00D006A9"/>
    <w:rsid w:val="00D01F01"/>
    <w:rsid w:val="00D02680"/>
    <w:rsid w:val="00D030A2"/>
    <w:rsid w:val="00D03341"/>
    <w:rsid w:val="00D068DB"/>
    <w:rsid w:val="00D3374D"/>
    <w:rsid w:val="00D475E6"/>
    <w:rsid w:val="00D537B1"/>
    <w:rsid w:val="00D760FA"/>
    <w:rsid w:val="00D92CAF"/>
    <w:rsid w:val="00D94345"/>
    <w:rsid w:val="00DA3B8A"/>
    <w:rsid w:val="00DC3879"/>
    <w:rsid w:val="00DD7817"/>
    <w:rsid w:val="00DE2CC7"/>
    <w:rsid w:val="00DE309F"/>
    <w:rsid w:val="00DE39FB"/>
    <w:rsid w:val="00E07F97"/>
    <w:rsid w:val="00E139EF"/>
    <w:rsid w:val="00E16667"/>
    <w:rsid w:val="00E27C17"/>
    <w:rsid w:val="00E348B0"/>
    <w:rsid w:val="00E3673A"/>
    <w:rsid w:val="00E370E2"/>
    <w:rsid w:val="00E56D53"/>
    <w:rsid w:val="00E57902"/>
    <w:rsid w:val="00E779A9"/>
    <w:rsid w:val="00E80FC7"/>
    <w:rsid w:val="00E83955"/>
    <w:rsid w:val="00E86CED"/>
    <w:rsid w:val="00E978A3"/>
    <w:rsid w:val="00EA17E0"/>
    <w:rsid w:val="00EA35A2"/>
    <w:rsid w:val="00EA795A"/>
    <w:rsid w:val="00EB55B4"/>
    <w:rsid w:val="00EB7867"/>
    <w:rsid w:val="00EC2A78"/>
    <w:rsid w:val="00ED070A"/>
    <w:rsid w:val="00EE514E"/>
    <w:rsid w:val="00EE7ED0"/>
    <w:rsid w:val="00EF386E"/>
    <w:rsid w:val="00F00F6C"/>
    <w:rsid w:val="00F07087"/>
    <w:rsid w:val="00F178C2"/>
    <w:rsid w:val="00F263B9"/>
    <w:rsid w:val="00F3209C"/>
    <w:rsid w:val="00F3663A"/>
    <w:rsid w:val="00F41C21"/>
    <w:rsid w:val="00F57ABA"/>
    <w:rsid w:val="00F63FDF"/>
    <w:rsid w:val="00F81C1D"/>
    <w:rsid w:val="00F82AAE"/>
    <w:rsid w:val="00F90821"/>
    <w:rsid w:val="00F9299F"/>
    <w:rsid w:val="00FA0A73"/>
    <w:rsid w:val="00FA62FF"/>
    <w:rsid w:val="00FB43AE"/>
    <w:rsid w:val="00FC05DA"/>
    <w:rsid w:val="00FC0BAD"/>
    <w:rsid w:val="00FC6249"/>
    <w:rsid w:val="00FD04FC"/>
    <w:rsid w:val="00FD2BC0"/>
    <w:rsid w:val="00FE1A79"/>
    <w:rsid w:val="00FE73B6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143FEC-4CDE-4943-B18D-29B41EC2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C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5845C6"/>
    <w:pPr>
      <w:keepNext/>
      <w:outlineLvl w:val="0"/>
    </w:pPr>
    <w:rPr>
      <w:rFonts w:ascii="Times New Roman Rom" w:hAnsi="Times New Roman Rom" w:cs="Times New Roman Rom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45C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845C6"/>
    <w:pPr>
      <w:tabs>
        <w:tab w:val="center" w:pos="4536"/>
        <w:tab w:val="right" w:pos="9072"/>
      </w:tabs>
    </w:pPr>
  </w:style>
  <w:style w:type="character" w:styleId="Hyperlink">
    <w:name w:val="Hyperlink"/>
    <w:rsid w:val="005845C6"/>
    <w:rPr>
      <w:color w:val="0000FF"/>
      <w:u w:val="single"/>
    </w:rPr>
  </w:style>
  <w:style w:type="table" w:styleId="TableGrid">
    <w:name w:val="Table Grid"/>
    <w:basedOn w:val="TableNormal"/>
    <w:rsid w:val="001E1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aracterCaracterCaracterCaracterCaracterCaracter">
    <w:name w:val="Char Char1 Caracter Caracter Caracter Caracter Caracter Caracter"/>
    <w:basedOn w:val="Normal"/>
    <w:rsid w:val="00EE7ED0"/>
    <w:pPr>
      <w:autoSpaceDE/>
      <w:autoSpaceDN/>
    </w:pPr>
    <w:rPr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94639"/>
  </w:style>
  <w:style w:type="paragraph" w:customStyle="1" w:styleId="CharChar2CaracterCaracterCharCharCharChar">
    <w:name w:val="Char Char2 Caracter Caracter Char Char Char Char"/>
    <w:basedOn w:val="Normal"/>
    <w:rsid w:val="00965DD2"/>
    <w:pPr>
      <w:autoSpaceDE/>
      <w:autoSpaceDN/>
    </w:pPr>
    <w:rPr>
      <w:sz w:val="24"/>
      <w:szCs w:val="24"/>
      <w:lang w:val="pl-PL" w:eastAsia="pl-PL"/>
    </w:rPr>
  </w:style>
  <w:style w:type="paragraph" w:customStyle="1" w:styleId="CaracterCaracterCharChar">
    <w:name w:val="Caracter Caracter Char Char"/>
    <w:basedOn w:val="Normal"/>
    <w:rsid w:val="00CE2DF5"/>
    <w:pPr>
      <w:autoSpaceDE/>
      <w:autoSpaceDN/>
    </w:pPr>
    <w:rPr>
      <w:szCs w:val="24"/>
      <w:lang w:val="pl-PL" w:eastAsia="pl-PL"/>
    </w:rPr>
  </w:style>
  <w:style w:type="paragraph" w:styleId="BodyText">
    <w:name w:val="Body Text"/>
    <w:basedOn w:val="Normal"/>
    <w:link w:val="BodyTextChar"/>
    <w:rsid w:val="00CE2DF5"/>
    <w:pPr>
      <w:spacing w:after="120"/>
    </w:pPr>
  </w:style>
  <w:style w:type="character" w:customStyle="1" w:styleId="BodyTextChar">
    <w:name w:val="Body Text Char"/>
    <w:link w:val="BodyText"/>
    <w:rsid w:val="00CE2DF5"/>
    <w:rPr>
      <w:lang w:eastAsia="en-US"/>
    </w:rPr>
  </w:style>
  <w:style w:type="character" w:customStyle="1" w:styleId="FooterChar">
    <w:name w:val="Footer Char"/>
    <w:link w:val="Footer"/>
    <w:uiPriority w:val="99"/>
    <w:rsid w:val="006362E5"/>
    <w:rPr>
      <w:lang w:eastAsia="en-US"/>
    </w:rPr>
  </w:style>
  <w:style w:type="paragraph" w:styleId="BalloonText">
    <w:name w:val="Balloon Text"/>
    <w:basedOn w:val="Normal"/>
    <w:link w:val="BalloonTextChar"/>
    <w:rsid w:val="00D03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341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1B1656"/>
    <w:rPr>
      <w:lang w:eastAsia="en-US"/>
    </w:rPr>
  </w:style>
  <w:style w:type="paragraph" w:styleId="NormalWeb">
    <w:name w:val="Normal (Web)"/>
    <w:basedOn w:val="Normal"/>
    <w:uiPriority w:val="99"/>
    <w:rsid w:val="001B1656"/>
    <w:pPr>
      <w:autoSpaceDE/>
      <w:autoSpaceDN/>
      <w:jc w:val="both"/>
    </w:pPr>
    <w:rPr>
      <w:rFonts w:ascii="Arial" w:hAnsi="Arial" w:cs="Arial"/>
      <w:color w:val="010066"/>
      <w:lang w:val="en-US"/>
    </w:rPr>
  </w:style>
  <w:style w:type="character" w:styleId="Strong">
    <w:name w:val="Strong"/>
    <w:uiPriority w:val="22"/>
    <w:qFormat/>
    <w:rsid w:val="001B1656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3F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ADMINISTRAŢIEI ŞI INTERNELOR</vt:lpstr>
      <vt:lpstr>   MINISTERUL ADMINISTRAŢIEI ŞI INTERNELOR</vt:lpstr>
    </vt:vector>
  </TitlesOfParts>
  <Company>I.P.J.Vaslui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straub_mihaela</dc:creator>
  <cp:lastModifiedBy>sanduleasa constantin OT</cp:lastModifiedBy>
  <cp:revision>28</cp:revision>
  <cp:lastPrinted>2022-09-06T07:41:00Z</cp:lastPrinted>
  <dcterms:created xsi:type="dcterms:W3CDTF">2018-11-20T07:57:00Z</dcterms:created>
  <dcterms:modified xsi:type="dcterms:W3CDTF">2022-09-06T07:47:00Z</dcterms:modified>
</cp:coreProperties>
</file>