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6A" w:rsidRDefault="008A0C6A" w:rsidP="00FE1DD0">
      <w:pPr>
        <w:rPr>
          <w:b/>
          <w:bCs/>
          <w:color w:val="000000" w:themeColor="text1"/>
          <w:lang w:val="pt-BR"/>
        </w:rPr>
      </w:pPr>
    </w:p>
    <w:p w:rsidR="00FE1DD0" w:rsidRDefault="00FE1DD0" w:rsidP="00D52600">
      <w:pPr>
        <w:jc w:val="center"/>
        <w:rPr>
          <w:b/>
          <w:bCs/>
          <w:color w:val="000000" w:themeColor="text1"/>
          <w:lang w:val="pt-BR"/>
        </w:rPr>
      </w:pPr>
    </w:p>
    <w:p w:rsidR="00352D66" w:rsidRPr="00D52600" w:rsidRDefault="00352D66" w:rsidP="00D52600">
      <w:pPr>
        <w:jc w:val="center"/>
        <w:rPr>
          <w:b/>
          <w:bCs/>
          <w:color w:val="000000" w:themeColor="text1"/>
          <w:lang w:val="pt-BR"/>
        </w:rPr>
      </w:pPr>
      <w:r w:rsidRPr="001E28CA">
        <w:rPr>
          <w:b/>
          <w:bCs/>
          <w:color w:val="000000" w:themeColor="text1"/>
          <w:lang w:val="pt-BR"/>
        </w:rPr>
        <w:t xml:space="preserve">       </w:t>
      </w:r>
      <w:r w:rsidRPr="001E28CA">
        <w:rPr>
          <w:b/>
          <w:color w:val="000000" w:themeColor="text1"/>
          <w:lang w:val="ro-RO"/>
        </w:rPr>
        <w:t xml:space="preserve">                        </w:t>
      </w:r>
    </w:p>
    <w:p w:rsidR="00C31E41" w:rsidRDefault="00C31E41" w:rsidP="00D52600">
      <w:pPr>
        <w:jc w:val="center"/>
        <w:rPr>
          <w:b/>
          <w:sz w:val="32"/>
          <w:szCs w:val="32"/>
        </w:rPr>
      </w:pPr>
      <w:proofErr w:type="gramStart"/>
      <w:r w:rsidRPr="00C31E41">
        <w:rPr>
          <w:b/>
          <w:sz w:val="32"/>
          <w:szCs w:val="32"/>
        </w:rPr>
        <w:t>A</w:t>
      </w:r>
      <w:proofErr w:type="gramEnd"/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 xml:space="preserve">Ț </w:t>
      </w:r>
    </w:p>
    <w:p w:rsidR="00612B13" w:rsidRDefault="00612B13" w:rsidP="00D52600">
      <w:pPr>
        <w:jc w:val="center"/>
        <w:rPr>
          <w:b/>
          <w:sz w:val="32"/>
          <w:szCs w:val="32"/>
        </w:rPr>
      </w:pPr>
    </w:p>
    <w:p w:rsidR="00FE1DD0" w:rsidRPr="00C31E41" w:rsidRDefault="00FE1DD0" w:rsidP="00D52600">
      <w:pPr>
        <w:jc w:val="center"/>
        <w:rPr>
          <w:b/>
          <w:sz w:val="32"/>
          <w:szCs w:val="32"/>
        </w:rPr>
      </w:pPr>
    </w:p>
    <w:p w:rsidR="00C31E41" w:rsidRDefault="00C31E41" w:rsidP="00D52600">
      <w:pPr>
        <w:jc w:val="center"/>
        <w:rPr>
          <w:b/>
          <w:sz w:val="28"/>
          <w:szCs w:val="28"/>
        </w:rPr>
      </w:pPr>
      <w:proofErr w:type="spellStart"/>
      <w:proofErr w:type="gramStart"/>
      <w:r w:rsidRPr="00352D66">
        <w:rPr>
          <w:b/>
          <w:sz w:val="28"/>
          <w:szCs w:val="28"/>
        </w:rPr>
        <w:t>privind</w:t>
      </w:r>
      <w:proofErr w:type="spellEnd"/>
      <w:proofErr w:type="gram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candidații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validați</w:t>
      </w:r>
      <w:proofErr w:type="spellEnd"/>
      <w:r w:rsidRPr="00352D66">
        <w:rPr>
          <w:b/>
          <w:sz w:val="28"/>
          <w:szCs w:val="28"/>
        </w:rPr>
        <w:t>/</w:t>
      </w:r>
      <w:proofErr w:type="spellStart"/>
      <w:r w:rsidRPr="00352D66">
        <w:rPr>
          <w:b/>
          <w:sz w:val="28"/>
          <w:szCs w:val="28"/>
        </w:rPr>
        <w:t>invalidați</w:t>
      </w:r>
      <w:proofErr w:type="spellEnd"/>
      <w:r w:rsidRPr="00352D66">
        <w:rPr>
          <w:b/>
          <w:sz w:val="28"/>
          <w:szCs w:val="28"/>
        </w:rPr>
        <w:t xml:space="preserve"> de </w:t>
      </w:r>
      <w:proofErr w:type="spellStart"/>
      <w:r w:rsidRPr="00352D66">
        <w:rPr>
          <w:b/>
          <w:sz w:val="28"/>
          <w:szCs w:val="28"/>
        </w:rPr>
        <w:t>comisia</w:t>
      </w:r>
      <w:proofErr w:type="spellEnd"/>
      <w:r w:rsidRPr="00352D66">
        <w:rPr>
          <w:b/>
          <w:sz w:val="28"/>
          <w:szCs w:val="28"/>
        </w:rPr>
        <w:t xml:space="preserve"> de concurs </w:t>
      </w:r>
      <w:proofErr w:type="spellStart"/>
      <w:r w:rsidRPr="00352D66">
        <w:rPr>
          <w:b/>
          <w:sz w:val="28"/>
          <w:szCs w:val="28"/>
        </w:rPr>
        <w:t>constituită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în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vederea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ocupării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="00173E07" w:rsidRPr="00173E07">
        <w:rPr>
          <w:b/>
          <w:sz w:val="28"/>
          <w:szCs w:val="28"/>
        </w:rPr>
        <w:t>postului</w:t>
      </w:r>
      <w:proofErr w:type="spellEnd"/>
      <w:r w:rsidR="00173E07" w:rsidRPr="00173E07">
        <w:rPr>
          <w:b/>
          <w:sz w:val="28"/>
          <w:szCs w:val="28"/>
        </w:rPr>
        <w:t xml:space="preserve"> vacant de </w:t>
      </w:r>
      <w:proofErr w:type="spellStart"/>
      <w:r w:rsidR="00173E07" w:rsidRPr="00173E07">
        <w:rPr>
          <w:b/>
          <w:sz w:val="28"/>
          <w:szCs w:val="28"/>
        </w:rPr>
        <w:t>șef</w:t>
      </w:r>
      <w:proofErr w:type="spellEnd"/>
      <w:r w:rsidR="00173E07" w:rsidRPr="00173E07">
        <w:rPr>
          <w:b/>
          <w:sz w:val="28"/>
          <w:szCs w:val="28"/>
        </w:rPr>
        <w:t xml:space="preserve"> post la </w:t>
      </w:r>
      <w:proofErr w:type="spellStart"/>
      <w:r w:rsidR="00173E07" w:rsidRPr="00173E07">
        <w:rPr>
          <w:b/>
          <w:sz w:val="28"/>
          <w:szCs w:val="28"/>
        </w:rPr>
        <w:t>Postul</w:t>
      </w:r>
      <w:proofErr w:type="spellEnd"/>
      <w:r w:rsidR="00173E07" w:rsidRPr="00173E07">
        <w:rPr>
          <w:b/>
          <w:sz w:val="28"/>
          <w:szCs w:val="28"/>
        </w:rPr>
        <w:t xml:space="preserve"> de </w:t>
      </w:r>
      <w:proofErr w:type="spellStart"/>
      <w:r w:rsidR="00173E07" w:rsidRPr="00173E07">
        <w:rPr>
          <w:b/>
          <w:sz w:val="28"/>
          <w:szCs w:val="28"/>
        </w:rPr>
        <w:t>Poliție</w:t>
      </w:r>
      <w:proofErr w:type="spellEnd"/>
      <w:r w:rsidR="00173E07" w:rsidRPr="00173E07">
        <w:rPr>
          <w:b/>
          <w:sz w:val="28"/>
          <w:szCs w:val="28"/>
        </w:rPr>
        <w:t xml:space="preserve"> </w:t>
      </w:r>
      <w:proofErr w:type="spellStart"/>
      <w:r w:rsidR="00CE1E50">
        <w:rPr>
          <w:b/>
          <w:sz w:val="28"/>
          <w:szCs w:val="28"/>
        </w:rPr>
        <w:t>Ianca</w:t>
      </w:r>
      <w:proofErr w:type="spellEnd"/>
    </w:p>
    <w:p w:rsidR="00612B13" w:rsidRDefault="00612B13" w:rsidP="00D52600">
      <w:pPr>
        <w:jc w:val="center"/>
        <w:rPr>
          <w:b/>
          <w:sz w:val="28"/>
          <w:szCs w:val="28"/>
        </w:rPr>
      </w:pPr>
    </w:p>
    <w:p w:rsidR="00FE1DD0" w:rsidRDefault="00FE1DD0" w:rsidP="00D52600">
      <w:pPr>
        <w:jc w:val="center"/>
        <w:rPr>
          <w:b/>
          <w:sz w:val="28"/>
          <w:szCs w:val="28"/>
        </w:rPr>
      </w:pPr>
    </w:p>
    <w:p w:rsidR="00D52600" w:rsidRPr="00D52600" w:rsidRDefault="00D52600" w:rsidP="00D52600">
      <w:pPr>
        <w:jc w:val="center"/>
        <w:rPr>
          <w:b/>
          <w:sz w:val="28"/>
          <w:szCs w:val="28"/>
        </w:rPr>
      </w:pPr>
    </w:p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414"/>
        <w:gridCol w:w="1756"/>
        <w:gridCol w:w="3682"/>
      </w:tblGrid>
      <w:tr w:rsidR="00CE1E50" w:rsidRPr="00DC772F" w:rsidTr="00CE1E50">
        <w:trPr>
          <w:tblHeader/>
          <w:jc w:val="center"/>
        </w:trPr>
        <w:tc>
          <w:tcPr>
            <w:tcW w:w="584" w:type="dxa"/>
            <w:vAlign w:val="center"/>
          </w:tcPr>
          <w:p w:rsidR="00CE1E50" w:rsidRPr="00304544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CE1E50" w:rsidRPr="001B157D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CE1E50" w:rsidRPr="001B157D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682" w:type="dxa"/>
            <w:vAlign w:val="center"/>
          </w:tcPr>
          <w:p w:rsidR="00CE1E50" w:rsidRPr="001B157D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CE1E50" w:rsidRPr="00DC772F" w:rsidTr="00CE1E50">
        <w:trPr>
          <w:jc w:val="center"/>
        </w:trPr>
        <w:tc>
          <w:tcPr>
            <w:tcW w:w="584" w:type="dxa"/>
            <w:vAlign w:val="center"/>
          </w:tcPr>
          <w:p w:rsidR="00CE1E50" w:rsidRPr="00304544" w:rsidRDefault="00CE1E50" w:rsidP="00CE1E50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CE1E50" w:rsidRPr="001B157D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197409</w:t>
            </w:r>
          </w:p>
        </w:tc>
        <w:tc>
          <w:tcPr>
            <w:tcW w:w="1756" w:type="dxa"/>
            <w:vAlign w:val="center"/>
          </w:tcPr>
          <w:p w:rsidR="00CE1E50" w:rsidRPr="001B157D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CE1E50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  <w:p w:rsidR="00CE1E50" w:rsidRPr="001B157D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CE1E50" w:rsidRPr="00DC772F" w:rsidTr="00CE1E50">
        <w:trPr>
          <w:jc w:val="center"/>
        </w:trPr>
        <w:tc>
          <w:tcPr>
            <w:tcW w:w="584" w:type="dxa"/>
            <w:vAlign w:val="center"/>
          </w:tcPr>
          <w:p w:rsidR="00CE1E50" w:rsidRPr="00304544" w:rsidRDefault="00CE1E50" w:rsidP="00CE1E50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CE1E50" w:rsidRPr="001B157D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197294</w:t>
            </w:r>
          </w:p>
        </w:tc>
        <w:tc>
          <w:tcPr>
            <w:tcW w:w="1756" w:type="dxa"/>
            <w:vAlign w:val="center"/>
          </w:tcPr>
          <w:p w:rsidR="00CE1E50" w:rsidRPr="001B157D" w:rsidRDefault="00CE1E50" w:rsidP="008D50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CE1E50" w:rsidRPr="0070381E" w:rsidRDefault="00CE1E50" w:rsidP="008D50B1">
            <w:pPr>
              <w:jc w:val="both"/>
              <w:rPr>
                <w:lang w:val="ro-RO"/>
              </w:rPr>
            </w:pPr>
          </w:p>
          <w:p w:rsidR="00CE1E50" w:rsidRPr="0070381E" w:rsidRDefault="00CE1E50" w:rsidP="008D50B1">
            <w:pPr>
              <w:jc w:val="both"/>
              <w:rPr>
                <w:lang w:val="ro-RO"/>
              </w:rPr>
            </w:pPr>
          </w:p>
        </w:tc>
      </w:tr>
    </w:tbl>
    <w:p w:rsidR="00C31E41" w:rsidRDefault="00C31E41"/>
    <w:p w:rsidR="00352D66" w:rsidRDefault="00352D66"/>
    <w:p w:rsidR="00D52600" w:rsidRDefault="00D52600" w:rsidP="00AF5829">
      <w:pPr>
        <w:ind w:left="720"/>
        <w:jc w:val="both"/>
        <w:rPr>
          <w:sz w:val="28"/>
          <w:szCs w:val="28"/>
        </w:rPr>
      </w:pPr>
      <w:proofErr w:type="spellStart"/>
      <w:r w:rsidRPr="00590661">
        <w:rPr>
          <w:sz w:val="28"/>
          <w:szCs w:val="28"/>
        </w:rPr>
        <w:t>Proba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interviu</w:t>
      </w:r>
      <w:proofErr w:type="spellEnd"/>
      <w:r w:rsidRPr="00590661">
        <w:rPr>
          <w:sz w:val="28"/>
          <w:szCs w:val="28"/>
        </w:rPr>
        <w:t xml:space="preserve"> se </w:t>
      </w:r>
      <w:proofErr w:type="spellStart"/>
      <w:proofErr w:type="gramStart"/>
      <w:r w:rsidRPr="00590661">
        <w:rPr>
          <w:sz w:val="28"/>
          <w:szCs w:val="28"/>
        </w:rPr>
        <w:t>va</w:t>
      </w:r>
      <w:proofErr w:type="spellEnd"/>
      <w:proofErr w:type="gram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desfășura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="00CE1E50">
        <w:rPr>
          <w:sz w:val="28"/>
          <w:szCs w:val="28"/>
        </w:rPr>
        <w:t>în</w:t>
      </w:r>
      <w:proofErr w:type="spellEnd"/>
      <w:r w:rsidR="00CE1E50">
        <w:rPr>
          <w:sz w:val="28"/>
          <w:szCs w:val="28"/>
        </w:rPr>
        <w:t xml:space="preserve"> data de 25</w:t>
      </w:r>
      <w:r w:rsidR="00AF5829">
        <w:rPr>
          <w:sz w:val="28"/>
          <w:szCs w:val="28"/>
        </w:rPr>
        <w:t>.09</w:t>
      </w:r>
      <w:r>
        <w:rPr>
          <w:sz w:val="28"/>
          <w:szCs w:val="28"/>
        </w:rPr>
        <w:t xml:space="preserve">.2022,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13.00, la </w:t>
      </w:r>
    </w:p>
    <w:p w:rsidR="00D52600" w:rsidRDefault="00D52600" w:rsidP="00AF5829">
      <w:pPr>
        <w:jc w:val="both"/>
        <w:rPr>
          <w:sz w:val="28"/>
          <w:szCs w:val="28"/>
          <w:lang w:val="ro-RO"/>
        </w:rPr>
      </w:pPr>
      <w:proofErr w:type="spellStart"/>
      <w:proofErr w:type="gramStart"/>
      <w:r>
        <w:rPr>
          <w:sz w:val="28"/>
          <w:szCs w:val="28"/>
        </w:rPr>
        <w:t>sediul</w:t>
      </w:r>
      <w:proofErr w:type="spellEnd"/>
      <w:proofErr w:type="gramEnd"/>
      <w:r>
        <w:rPr>
          <w:sz w:val="28"/>
          <w:szCs w:val="28"/>
        </w:rPr>
        <w:t xml:space="preserve"> I.P.J.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Sala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videoconferiță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Slatina</w:t>
      </w:r>
      <w:proofErr w:type="spellEnd"/>
      <w:r>
        <w:rPr>
          <w:sz w:val="28"/>
          <w:szCs w:val="28"/>
        </w:rPr>
        <w:t xml:space="preserve">, str. </w:t>
      </w: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Eminescu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19.</w:t>
      </w:r>
      <w:r w:rsidRPr="00F35725">
        <w:rPr>
          <w:sz w:val="28"/>
          <w:szCs w:val="28"/>
          <w:lang w:val="ro-RO"/>
        </w:rPr>
        <w:t xml:space="preserve"> </w:t>
      </w:r>
    </w:p>
    <w:p w:rsidR="00D52600" w:rsidRPr="00D1418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>
        <w:rPr>
          <w:sz w:val="28"/>
          <w:szCs w:val="28"/>
          <w:lang w:val="ro-RO"/>
        </w:rPr>
        <w:t>3.00</w:t>
      </w:r>
      <w:r w:rsidRPr="004C404A">
        <w:rPr>
          <w:sz w:val="28"/>
          <w:szCs w:val="28"/>
          <w:lang w:val="ro-RO"/>
        </w:rPr>
        <w:t xml:space="preserve"> în sala de concurs, nu li se va mai permite accesul şi vor fi declarați ”NEPREZENTAT”, indiferent dacă se află sau nu în incinta instituţiei unde se susţine proba.</w:t>
      </w:r>
    </w:p>
    <w:p w:rsidR="00D52600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D52600" w:rsidRPr="004C404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D52600" w:rsidRPr="004C404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 xml:space="preserve">telefoane mobile, </w:t>
      </w:r>
      <w:proofErr w:type="spellStart"/>
      <w:r w:rsidRPr="004C404A">
        <w:rPr>
          <w:b/>
          <w:i/>
          <w:sz w:val="28"/>
          <w:szCs w:val="28"/>
          <w:lang w:val="ro-RO"/>
        </w:rPr>
        <w:t>smartwatch</w:t>
      </w:r>
      <w:proofErr w:type="spellEnd"/>
      <w:r w:rsidRPr="004C404A">
        <w:rPr>
          <w:b/>
          <w:i/>
          <w:sz w:val="28"/>
          <w:szCs w:val="28"/>
          <w:lang w:val="ro-RO"/>
        </w:rPr>
        <w:t>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D52600" w:rsidRDefault="00D52600"/>
    <w:p w:rsidR="00352D66" w:rsidRDefault="00352D66" w:rsidP="00AF5829">
      <w:pPr>
        <w:jc w:val="center"/>
      </w:pPr>
    </w:p>
    <w:sectPr w:rsidR="00352D66" w:rsidSect="008A0C6A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E41"/>
    <w:rsid w:val="000F7E58"/>
    <w:rsid w:val="0010438F"/>
    <w:rsid w:val="00173E07"/>
    <w:rsid w:val="00211BD4"/>
    <w:rsid w:val="00352D66"/>
    <w:rsid w:val="00405D71"/>
    <w:rsid w:val="005C0270"/>
    <w:rsid w:val="00612B13"/>
    <w:rsid w:val="006236DD"/>
    <w:rsid w:val="00661FDE"/>
    <w:rsid w:val="006630A1"/>
    <w:rsid w:val="006E652C"/>
    <w:rsid w:val="0076072F"/>
    <w:rsid w:val="007F3DF1"/>
    <w:rsid w:val="00817AE6"/>
    <w:rsid w:val="008A0C6A"/>
    <w:rsid w:val="00A34DD7"/>
    <w:rsid w:val="00A52A1B"/>
    <w:rsid w:val="00A77BBB"/>
    <w:rsid w:val="00AF5829"/>
    <w:rsid w:val="00B13AE7"/>
    <w:rsid w:val="00B45335"/>
    <w:rsid w:val="00C31E41"/>
    <w:rsid w:val="00CE1E50"/>
    <w:rsid w:val="00D447F5"/>
    <w:rsid w:val="00D52600"/>
    <w:rsid w:val="00D54E0C"/>
    <w:rsid w:val="00D7582D"/>
    <w:rsid w:val="00F32D5C"/>
    <w:rsid w:val="00FD34D6"/>
    <w:rsid w:val="00FE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brinzan_gheorghe</cp:lastModifiedBy>
  <cp:revision>14</cp:revision>
  <dcterms:created xsi:type="dcterms:W3CDTF">2021-11-05T06:45:00Z</dcterms:created>
  <dcterms:modified xsi:type="dcterms:W3CDTF">2022-09-21T11:57:00Z</dcterms:modified>
</cp:coreProperties>
</file>